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C9A" w:rsidRDefault="0017715B">
      <w:pPr>
        <w:pStyle w:val="BodyText"/>
        <w:spacing w:before="70"/>
        <w:ind w:left="3173" w:right="3536" w:firstLine="0"/>
        <w:jc w:val="center"/>
      </w:pPr>
      <w:r>
        <w:t>MOTORNA VOZILA</w:t>
      </w:r>
    </w:p>
    <w:p w:rsidR="00EA6C9A" w:rsidRDefault="00EA6C9A">
      <w:pPr>
        <w:pStyle w:val="BodyText"/>
        <w:spacing w:before="0"/>
        <w:ind w:left="0" w:firstLine="0"/>
        <w:rPr>
          <w:sz w:val="22"/>
        </w:rPr>
      </w:pPr>
    </w:p>
    <w:p w:rsidR="00EA6C9A" w:rsidRDefault="00EA6C9A">
      <w:pPr>
        <w:pStyle w:val="BodyText"/>
        <w:spacing w:before="0"/>
        <w:ind w:left="0" w:firstLine="0"/>
        <w:rPr>
          <w:sz w:val="22"/>
        </w:rPr>
      </w:pPr>
    </w:p>
    <w:p w:rsidR="00EA6C9A" w:rsidRDefault="0017715B">
      <w:pPr>
        <w:pStyle w:val="ListParagraph"/>
        <w:numPr>
          <w:ilvl w:val="0"/>
          <w:numId w:val="1"/>
        </w:numPr>
        <w:tabs>
          <w:tab w:val="left" w:pos="473"/>
          <w:tab w:val="left" w:pos="474"/>
        </w:tabs>
        <w:spacing w:before="195"/>
        <w:rPr>
          <w:sz w:val="20"/>
        </w:rPr>
      </w:pPr>
      <w:proofErr w:type="spellStart"/>
      <w:r>
        <w:rPr>
          <w:sz w:val="20"/>
        </w:rPr>
        <w:t>Definisanje</w:t>
      </w:r>
      <w:proofErr w:type="spellEnd"/>
      <w:r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vozila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?</w:t>
      </w:r>
      <w:proofErr w:type="gramEnd"/>
    </w:p>
    <w:p w:rsidR="00EA6C9A" w:rsidRDefault="0017715B">
      <w:pPr>
        <w:pStyle w:val="ListParagraph"/>
        <w:numPr>
          <w:ilvl w:val="0"/>
          <w:numId w:val="1"/>
        </w:numPr>
        <w:tabs>
          <w:tab w:val="left" w:pos="473"/>
          <w:tab w:val="left" w:pos="474"/>
        </w:tabs>
        <w:rPr>
          <w:sz w:val="20"/>
        </w:rPr>
      </w:pPr>
      <w:proofErr w:type="spellStart"/>
      <w:r>
        <w:rPr>
          <w:sz w:val="20"/>
        </w:rPr>
        <w:t>Podela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vozila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prema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pravilniku</w:t>
      </w:r>
      <w:proofErr w:type="spellEnd"/>
      <w:r>
        <w:rPr>
          <w:sz w:val="20"/>
        </w:rPr>
        <w:t>.</w:t>
      </w:r>
    </w:p>
    <w:p w:rsidR="00EA6C9A" w:rsidRDefault="0017715B">
      <w:pPr>
        <w:pStyle w:val="ListParagraph"/>
        <w:numPr>
          <w:ilvl w:val="0"/>
          <w:numId w:val="1"/>
        </w:numPr>
        <w:tabs>
          <w:tab w:val="left" w:pos="473"/>
          <w:tab w:val="left" w:pos="474"/>
        </w:tabs>
        <w:spacing w:line="276" w:lineRule="auto"/>
        <w:ind w:right="718"/>
        <w:rPr>
          <w:sz w:val="20"/>
        </w:rPr>
      </w:pPr>
      <w:proofErr w:type="spellStart"/>
      <w:r>
        <w:rPr>
          <w:sz w:val="20"/>
        </w:rPr>
        <w:t>Osnovni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geometrijski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parametri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vozila</w:t>
      </w:r>
      <w:proofErr w:type="spellEnd"/>
      <w:r>
        <w:rPr>
          <w:sz w:val="20"/>
        </w:rPr>
        <w:t>. (</w:t>
      </w:r>
      <w:proofErr w:type="spellStart"/>
      <w:r>
        <w:rPr>
          <w:sz w:val="20"/>
        </w:rPr>
        <w:t>dužina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širina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visina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klirens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razmak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osovina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prepusti</w:t>
      </w:r>
      <w:proofErr w:type="spellEnd"/>
      <w:r>
        <w:rPr>
          <w:sz w:val="20"/>
        </w:rPr>
        <w:t>,</w:t>
      </w:r>
      <w:r>
        <w:rPr>
          <w:spacing w:val="-36"/>
          <w:sz w:val="20"/>
        </w:rPr>
        <w:t xml:space="preserve"> </w:t>
      </w:r>
      <w:proofErr w:type="spellStart"/>
      <w:r>
        <w:rPr>
          <w:sz w:val="20"/>
        </w:rPr>
        <w:t>tragovi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točkova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)</w:t>
      </w:r>
    </w:p>
    <w:p w:rsidR="00EA6C9A" w:rsidRDefault="0017715B">
      <w:pPr>
        <w:pStyle w:val="ListParagraph"/>
        <w:numPr>
          <w:ilvl w:val="0"/>
          <w:numId w:val="1"/>
        </w:numPr>
        <w:tabs>
          <w:tab w:val="left" w:pos="473"/>
          <w:tab w:val="left" w:pos="474"/>
        </w:tabs>
        <w:spacing w:before="0" w:line="229" w:lineRule="exact"/>
        <w:rPr>
          <w:sz w:val="20"/>
        </w:rPr>
      </w:pPr>
      <w:proofErr w:type="spellStart"/>
      <w:r>
        <w:rPr>
          <w:sz w:val="20"/>
        </w:rPr>
        <w:t>Šta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karakteriše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masene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parametre</w:t>
      </w:r>
      <w:proofErr w:type="spellEnd"/>
      <w:r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vozila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?</w:t>
      </w:r>
      <w:proofErr w:type="gramEnd"/>
    </w:p>
    <w:p w:rsidR="00EA6C9A" w:rsidRDefault="0017715B">
      <w:pPr>
        <w:pStyle w:val="ListParagraph"/>
        <w:numPr>
          <w:ilvl w:val="0"/>
          <w:numId w:val="1"/>
        </w:numPr>
        <w:tabs>
          <w:tab w:val="left" w:pos="473"/>
          <w:tab w:val="left" w:pos="474"/>
        </w:tabs>
        <w:spacing w:before="37"/>
        <w:rPr>
          <w:sz w:val="20"/>
        </w:rPr>
      </w:pPr>
      <w:proofErr w:type="spellStart"/>
      <w:r>
        <w:rPr>
          <w:sz w:val="20"/>
        </w:rPr>
        <w:t>Homologacija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vozila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struktura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značenje</w:t>
      </w:r>
      <w:proofErr w:type="spellEnd"/>
      <w:r>
        <w:rPr>
          <w:sz w:val="20"/>
        </w:rPr>
        <w:t xml:space="preserve"> VIN </w:t>
      </w:r>
      <w:proofErr w:type="spellStart"/>
      <w:proofErr w:type="gramStart"/>
      <w:r>
        <w:rPr>
          <w:sz w:val="20"/>
        </w:rPr>
        <w:t>oznake</w:t>
      </w:r>
      <w:proofErr w:type="spellEnd"/>
      <w:r>
        <w:rPr>
          <w:spacing w:val="2"/>
          <w:sz w:val="20"/>
        </w:rPr>
        <w:t xml:space="preserve"> </w:t>
      </w:r>
      <w:r>
        <w:rPr>
          <w:sz w:val="20"/>
        </w:rPr>
        <w:t>?</w:t>
      </w:r>
      <w:proofErr w:type="gramEnd"/>
    </w:p>
    <w:p w:rsidR="00EA6C9A" w:rsidRDefault="0017715B">
      <w:pPr>
        <w:pStyle w:val="ListParagraph"/>
        <w:numPr>
          <w:ilvl w:val="0"/>
          <w:numId w:val="1"/>
        </w:numPr>
        <w:tabs>
          <w:tab w:val="left" w:pos="473"/>
          <w:tab w:val="left" w:pos="474"/>
        </w:tabs>
        <w:rPr>
          <w:sz w:val="20"/>
        </w:rPr>
      </w:pPr>
      <w:proofErr w:type="spellStart"/>
      <w:r>
        <w:rPr>
          <w:sz w:val="20"/>
        </w:rPr>
        <w:t>Osnovne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celine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motornog</w:t>
      </w:r>
      <w:proofErr w:type="spellEnd"/>
      <w:r>
        <w:rPr>
          <w:spacing w:val="4"/>
          <w:sz w:val="20"/>
        </w:rPr>
        <w:t xml:space="preserve"> </w:t>
      </w:r>
      <w:proofErr w:type="spellStart"/>
      <w:r>
        <w:rPr>
          <w:sz w:val="20"/>
        </w:rPr>
        <w:t>vozila</w:t>
      </w:r>
      <w:proofErr w:type="spellEnd"/>
      <w:r>
        <w:rPr>
          <w:sz w:val="20"/>
        </w:rPr>
        <w:t>.</w:t>
      </w:r>
    </w:p>
    <w:p w:rsidR="00EA6C9A" w:rsidRDefault="0017715B">
      <w:pPr>
        <w:pStyle w:val="ListParagraph"/>
        <w:numPr>
          <w:ilvl w:val="0"/>
          <w:numId w:val="1"/>
        </w:numPr>
        <w:tabs>
          <w:tab w:val="left" w:pos="473"/>
          <w:tab w:val="left" w:pos="474"/>
        </w:tabs>
        <w:rPr>
          <w:sz w:val="20"/>
        </w:rPr>
      </w:pPr>
      <w:proofErr w:type="spellStart"/>
      <w:r>
        <w:rPr>
          <w:sz w:val="20"/>
        </w:rPr>
        <w:t>Zamisao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gradnje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putničkih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teretnih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vozila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autobusa</w:t>
      </w:r>
      <w:proofErr w:type="spellEnd"/>
      <w:r>
        <w:rPr>
          <w:sz w:val="20"/>
        </w:rPr>
        <w:t>.</w:t>
      </w:r>
    </w:p>
    <w:p w:rsidR="00EA6C9A" w:rsidRDefault="0017715B">
      <w:pPr>
        <w:pStyle w:val="ListParagraph"/>
        <w:numPr>
          <w:ilvl w:val="0"/>
          <w:numId w:val="1"/>
        </w:numPr>
        <w:tabs>
          <w:tab w:val="left" w:pos="473"/>
          <w:tab w:val="left" w:pos="474"/>
        </w:tabs>
        <w:rPr>
          <w:sz w:val="20"/>
        </w:rPr>
      </w:pPr>
      <w:proofErr w:type="spellStart"/>
      <w:r>
        <w:rPr>
          <w:sz w:val="20"/>
        </w:rPr>
        <w:t>Zadaci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tipovi</w:t>
      </w:r>
      <w:proofErr w:type="spellEnd"/>
      <w:r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transmisije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?</w:t>
      </w:r>
      <w:proofErr w:type="gramEnd"/>
    </w:p>
    <w:p w:rsidR="00EA6C9A" w:rsidRDefault="0017715B">
      <w:pPr>
        <w:pStyle w:val="ListParagraph"/>
        <w:numPr>
          <w:ilvl w:val="0"/>
          <w:numId w:val="1"/>
        </w:numPr>
        <w:tabs>
          <w:tab w:val="left" w:pos="473"/>
          <w:tab w:val="left" w:pos="474"/>
        </w:tabs>
        <w:rPr>
          <w:sz w:val="20"/>
        </w:rPr>
      </w:pPr>
      <w:proofErr w:type="spellStart"/>
      <w:r>
        <w:rPr>
          <w:sz w:val="20"/>
        </w:rPr>
        <w:t>Osnovni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delovi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načini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izvođenja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mehaničke</w:t>
      </w:r>
      <w:proofErr w:type="spellEnd"/>
      <w:r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transmisije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?</w:t>
      </w:r>
      <w:proofErr w:type="gramEnd"/>
    </w:p>
    <w:p w:rsidR="00EA6C9A" w:rsidRDefault="0017715B">
      <w:pPr>
        <w:pStyle w:val="ListParagraph"/>
        <w:numPr>
          <w:ilvl w:val="0"/>
          <w:numId w:val="1"/>
        </w:numPr>
        <w:tabs>
          <w:tab w:val="left" w:pos="474"/>
        </w:tabs>
        <w:spacing w:before="36"/>
        <w:rPr>
          <w:sz w:val="20"/>
        </w:rPr>
      </w:pPr>
      <w:proofErr w:type="spellStart"/>
      <w:r>
        <w:rPr>
          <w:sz w:val="20"/>
        </w:rPr>
        <w:t>Zadaci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glavne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spojnice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vrste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postoje</w:t>
      </w:r>
      <w:proofErr w:type="spellEnd"/>
      <w:r>
        <w:rPr>
          <w:sz w:val="20"/>
        </w:rPr>
        <w:t xml:space="preserve"> – </w:t>
      </w:r>
      <w:proofErr w:type="spellStart"/>
      <w:proofErr w:type="gramStart"/>
      <w:r>
        <w:rPr>
          <w:sz w:val="20"/>
        </w:rPr>
        <w:t>karakteristike</w:t>
      </w:r>
      <w:proofErr w:type="spellEnd"/>
      <w:r>
        <w:rPr>
          <w:spacing w:val="-20"/>
          <w:sz w:val="20"/>
        </w:rPr>
        <w:t xml:space="preserve"> </w:t>
      </w:r>
      <w:r>
        <w:rPr>
          <w:sz w:val="20"/>
        </w:rPr>
        <w:t>?</w:t>
      </w:r>
      <w:proofErr w:type="gramEnd"/>
    </w:p>
    <w:p w:rsidR="00EA6C9A" w:rsidRDefault="0017715B">
      <w:pPr>
        <w:pStyle w:val="ListParagraph"/>
        <w:numPr>
          <w:ilvl w:val="0"/>
          <w:numId w:val="1"/>
        </w:numPr>
        <w:tabs>
          <w:tab w:val="left" w:pos="474"/>
        </w:tabs>
        <w:rPr>
          <w:sz w:val="20"/>
        </w:rPr>
      </w:pPr>
      <w:proofErr w:type="spellStart"/>
      <w:r>
        <w:rPr>
          <w:sz w:val="20"/>
        </w:rPr>
        <w:t>Menjač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vrste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menjačkih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prenosnika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njihove</w:t>
      </w:r>
      <w:proofErr w:type="spellEnd"/>
      <w:r>
        <w:rPr>
          <w:spacing w:val="-26"/>
          <w:sz w:val="20"/>
        </w:rPr>
        <w:t xml:space="preserve"> </w:t>
      </w:r>
      <w:proofErr w:type="spellStart"/>
      <w:r>
        <w:rPr>
          <w:sz w:val="20"/>
        </w:rPr>
        <w:t>karakteristike</w:t>
      </w:r>
      <w:proofErr w:type="spellEnd"/>
      <w:r>
        <w:rPr>
          <w:sz w:val="20"/>
        </w:rPr>
        <w:t>.</w:t>
      </w:r>
    </w:p>
    <w:p w:rsidR="00EA6C9A" w:rsidRDefault="0017715B">
      <w:pPr>
        <w:pStyle w:val="ListParagraph"/>
        <w:numPr>
          <w:ilvl w:val="0"/>
          <w:numId w:val="1"/>
        </w:numPr>
        <w:tabs>
          <w:tab w:val="left" w:pos="474"/>
        </w:tabs>
        <w:spacing w:before="35"/>
        <w:rPr>
          <w:sz w:val="20"/>
        </w:rPr>
      </w:pPr>
      <w:proofErr w:type="spellStart"/>
      <w:r>
        <w:rPr>
          <w:sz w:val="20"/>
        </w:rPr>
        <w:t>Uloga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zglobnih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prenosnika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tipovi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zglobova</w:t>
      </w:r>
      <w:proofErr w:type="spellEnd"/>
      <w:r>
        <w:rPr>
          <w:sz w:val="20"/>
        </w:rPr>
        <w:t xml:space="preserve"> – </w:t>
      </w:r>
      <w:proofErr w:type="spellStart"/>
      <w:proofErr w:type="gramStart"/>
      <w:r>
        <w:rPr>
          <w:sz w:val="20"/>
        </w:rPr>
        <w:t>karakteristike</w:t>
      </w:r>
      <w:proofErr w:type="spellEnd"/>
      <w:r>
        <w:rPr>
          <w:spacing w:val="2"/>
          <w:sz w:val="20"/>
        </w:rPr>
        <w:t xml:space="preserve"> </w:t>
      </w:r>
      <w:r>
        <w:rPr>
          <w:sz w:val="20"/>
        </w:rPr>
        <w:t>?</w:t>
      </w:r>
      <w:proofErr w:type="gramEnd"/>
    </w:p>
    <w:p w:rsidR="00EA6C9A" w:rsidRDefault="0017715B">
      <w:pPr>
        <w:pStyle w:val="ListParagraph"/>
        <w:numPr>
          <w:ilvl w:val="0"/>
          <w:numId w:val="1"/>
        </w:numPr>
        <w:tabs>
          <w:tab w:val="left" w:pos="474"/>
        </w:tabs>
        <w:rPr>
          <w:sz w:val="20"/>
        </w:rPr>
      </w:pPr>
      <w:proofErr w:type="spellStart"/>
      <w:r>
        <w:rPr>
          <w:sz w:val="20"/>
        </w:rPr>
        <w:t>Pogonski</w:t>
      </w:r>
      <w:proofErr w:type="spellEnd"/>
      <w:r>
        <w:rPr>
          <w:sz w:val="20"/>
        </w:rPr>
        <w:t xml:space="preserve"> most – </w:t>
      </w:r>
      <w:proofErr w:type="spellStart"/>
      <w:r>
        <w:rPr>
          <w:sz w:val="20"/>
        </w:rPr>
        <w:t>delovi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pogosnkog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mosta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njihove</w:t>
      </w:r>
      <w:proofErr w:type="spellEnd"/>
      <w:r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karakteristike</w:t>
      </w:r>
      <w:proofErr w:type="spellEnd"/>
      <w:r>
        <w:rPr>
          <w:spacing w:val="2"/>
          <w:sz w:val="20"/>
        </w:rPr>
        <w:t xml:space="preserve"> </w:t>
      </w:r>
      <w:r>
        <w:rPr>
          <w:sz w:val="20"/>
        </w:rPr>
        <w:t>?</w:t>
      </w:r>
      <w:proofErr w:type="gramEnd"/>
    </w:p>
    <w:p w:rsidR="00EA6C9A" w:rsidRDefault="0017715B">
      <w:pPr>
        <w:pStyle w:val="ListParagraph"/>
        <w:numPr>
          <w:ilvl w:val="0"/>
          <w:numId w:val="1"/>
        </w:numPr>
        <w:tabs>
          <w:tab w:val="left" w:pos="474"/>
        </w:tabs>
        <w:rPr>
          <w:sz w:val="20"/>
        </w:rPr>
      </w:pPr>
      <w:proofErr w:type="spellStart"/>
      <w:r>
        <w:rPr>
          <w:sz w:val="20"/>
        </w:rPr>
        <w:t>Točkovi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vozila</w:t>
      </w:r>
      <w:proofErr w:type="spellEnd"/>
      <w:r>
        <w:rPr>
          <w:sz w:val="20"/>
        </w:rPr>
        <w:t xml:space="preserve"> – </w:t>
      </w:r>
      <w:proofErr w:type="spellStart"/>
      <w:r>
        <w:rPr>
          <w:sz w:val="20"/>
        </w:rPr>
        <w:t>zadaci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konstrukcija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označavanje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pneumatika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karakteristike</w:t>
      </w:r>
      <w:proofErr w:type="spellEnd"/>
      <w:r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naplatka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?</w:t>
      </w:r>
      <w:proofErr w:type="gramEnd"/>
    </w:p>
    <w:p w:rsidR="00EA6C9A" w:rsidRDefault="0017715B">
      <w:pPr>
        <w:pStyle w:val="ListParagraph"/>
        <w:numPr>
          <w:ilvl w:val="0"/>
          <w:numId w:val="1"/>
        </w:numPr>
        <w:tabs>
          <w:tab w:val="left" w:pos="474"/>
        </w:tabs>
        <w:spacing w:before="36"/>
        <w:rPr>
          <w:sz w:val="20"/>
        </w:rPr>
      </w:pPr>
      <w:proofErr w:type="spellStart"/>
      <w:r>
        <w:rPr>
          <w:sz w:val="20"/>
        </w:rPr>
        <w:t>Osnovi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delovi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sistema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oslanjanje</w:t>
      </w:r>
      <w:proofErr w:type="spellEnd"/>
      <w:r>
        <w:rPr>
          <w:sz w:val="20"/>
        </w:rPr>
        <w:t xml:space="preserve"> – </w:t>
      </w:r>
      <w:proofErr w:type="spellStart"/>
      <w:r>
        <w:rPr>
          <w:sz w:val="20"/>
        </w:rPr>
        <w:t>zadaci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eleastičnog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oslonca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vrste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njihove</w:t>
      </w:r>
      <w:proofErr w:type="spellEnd"/>
      <w:r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karakteristike</w:t>
      </w:r>
      <w:proofErr w:type="spellEnd"/>
      <w:r>
        <w:rPr>
          <w:spacing w:val="-11"/>
          <w:sz w:val="20"/>
        </w:rPr>
        <w:t xml:space="preserve"> </w:t>
      </w:r>
      <w:r>
        <w:rPr>
          <w:sz w:val="20"/>
        </w:rPr>
        <w:t>?</w:t>
      </w:r>
      <w:proofErr w:type="gramEnd"/>
    </w:p>
    <w:p w:rsidR="00EA6C9A" w:rsidRDefault="0017715B">
      <w:pPr>
        <w:pStyle w:val="ListParagraph"/>
        <w:numPr>
          <w:ilvl w:val="0"/>
          <w:numId w:val="1"/>
        </w:numPr>
        <w:tabs>
          <w:tab w:val="left" w:pos="474"/>
        </w:tabs>
        <w:spacing w:before="35"/>
        <w:rPr>
          <w:sz w:val="20"/>
        </w:rPr>
      </w:pPr>
      <w:proofErr w:type="spellStart"/>
      <w:r>
        <w:rPr>
          <w:sz w:val="20"/>
        </w:rPr>
        <w:t>Zadaci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prigušivača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amortizera</w:t>
      </w:r>
      <w:proofErr w:type="spellEnd"/>
      <w:r>
        <w:rPr>
          <w:sz w:val="20"/>
        </w:rPr>
        <w:t xml:space="preserve">) – </w:t>
      </w:r>
      <w:proofErr w:type="spellStart"/>
      <w:r>
        <w:rPr>
          <w:sz w:val="20"/>
        </w:rPr>
        <w:t>vrste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njihove</w:t>
      </w:r>
      <w:proofErr w:type="spellEnd"/>
      <w:r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karakteristike</w:t>
      </w:r>
      <w:proofErr w:type="spellEnd"/>
      <w:r>
        <w:rPr>
          <w:sz w:val="20"/>
        </w:rPr>
        <w:t xml:space="preserve"> ?</w:t>
      </w:r>
      <w:proofErr w:type="gramEnd"/>
    </w:p>
    <w:p w:rsidR="00EA6C9A" w:rsidRDefault="0017715B">
      <w:pPr>
        <w:pStyle w:val="ListParagraph"/>
        <w:numPr>
          <w:ilvl w:val="0"/>
          <w:numId w:val="1"/>
        </w:numPr>
        <w:tabs>
          <w:tab w:val="left" w:pos="474"/>
        </w:tabs>
        <w:rPr>
          <w:sz w:val="20"/>
        </w:rPr>
      </w:pPr>
      <w:proofErr w:type="spellStart"/>
      <w:r>
        <w:rPr>
          <w:sz w:val="20"/>
        </w:rPr>
        <w:t>Zadaci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mehanizma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vodjenje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točkova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tipovi</w:t>
      </w:r>
      <w:proofErr w:type="spellEnd"/>
      <w:r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oslanjanja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?</w:t>
      </w:r>
      <w:proofErr w:type="gramEnd"/>
    </w:p>
    <w:p w:rsidR="00EA6C9A" w:rsidRDefault="0017715B">
      <w:pPr>
        <w:pStyle w:val="ListParagraph"/>
        <w:numPr>
          <w:ilvl w:val="0"/>
          <w:numId w:val="1"/>
        </w:numPr>
        <w:tabs>
          <w:tab w:val="left" w:pos="474"/>
        </w:tabs>
        <w:rPr>
          <w:sz w:val="20"/>
        </w:rPr>
      </w:pPr>
      <w:proofErr w:type="spellStart"/>
      <w:r>
        <w:rPr>
          <w:sz w:val="20"/>
        </w:rPr>
        <w:t>Sistem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upravljanje</w:t>
      </w:r>
      <w:proofErr w:type="spellEnd"/>
      <w:r>
        <w:rPr>
          <w:sz w:val="20"/>
        </w:rPr>
        <w:t xml:space="preserve"> – </w:t>
      </w:r>
      <w:proofErr w:type="spellStart"/>
      <w:r>
        <w:rPr>
          <w:sz w:val="20"/>
        </w:rPr>
        <w:t>struktura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delovi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njihove</w:t>
      </w:r>
      <w:proofErr w:type="spellEnd"/>
      <w:r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karakteristike</w:t>
      </w:r>
      <w:proofErr w:type="spellEnd"/>
      <w:r>
        <w:rPr>
          <w:spacing w:val="2"/>
          <w:sz w:val="20"/>
        </w:rPr>
        <w:t xml:space="preserve"> </w:t>
      </w:r>
      <w:r>
        <w:rPr>
          <w:sz w:val="20"/>
        </w:rPr>
        <w:t>?</w:t>
      </w:r>
      <w:proofErr w:type="gramEnd"/>
    </w:p>
    <w:p w:rsidR="00EA6C9A" w:rsidRDefault="0017715B">
      <w:pPr>
        <w:pStyle w:val="ListParagraph"/>
        <w:numPr>
          <w:ilvl w:val="0"/>
          <w:numId w:val="1"/>
        </w:numPr>
        <w:tabs>
          <w:tab w:val="left" w:pos="474"/>
        </w:tabs>
        <w:rPr>
          <w:sz w:val="20"/>
        </w:rPr>
      </w:pPr>
      <w:proofErr w:type="spellStart"/>
      <w:r>
        <w:rPr>
          <w:sz w:val="20"/>
        </w:rPr>
        <w:t>Vrsta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sistema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kočenje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njegove</w:t>
      </w:r>
      <w:proofErr w:type="spellEnd"/>
      <w:r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karakteristike</w:t>
      </w:r>
      <w:proofErr w:type="spellEnd"/>
      <w:r>
        <w:rPr>
          <w:spacing w:val="3"/>
          <w:sz w:val="20"/>
        </w:rPr>
        <w:t xml:space="preserve"> </w:t>
      </w:r>
      <w:r>
        <w:rPr>
          <w:sz w:val="20"/>
        </w:rPr>
        <w:t>?</w:t>
      </w:r>
      <w:proofErr w:type="gramEnd"/>
    </w:p>
    <w:p w:rsidR="00EA6C9A" w:rsidRDefault="0017715B">
      <w:pPr>
        <w:pStyle w:val="ListParagraph"/>
        <w:numPr>
          <w:ilvl w:val="0"/>
          <w:numId w:val="1"/>
        </w:numPr>
        <w:tabs>
          <w:tab w:val="left" w:pos="474"/>
        </w:tabs>
        <w:spacing w:before="36"/>
        <w:rPr>
          <w:sz w:val="20"/>
        </w:rPr>
      </w:pPr>
      <w:proofErr w:type="spellStart"/>
      <w:r>
        <w:rPr>
          <w:sz w:val="20"/>
        </w:rPr>
        <w:t>Tipovi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struktura</w:t>
      </w:r>
      <w:proofErr w:type="spellEnd"/>
      <w:r>
        <w:rPr>
          <w:sz w:val="20"/>
        </w:rPr>
        <w:t xml:space="preserve"> disk </w:t>
      </w:r>
      <w:proofErr w:type="spellStart"/>
      <w:r>
        <w:rPr>
          <w:sz w:val="20"/>
        </w:rPr>
        <w:t>kočnica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princip</w:t>
      </w:r>
      <w:proofErr w:type="spellEnd"/>
      <w:r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rada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?</w:t>
      </w:r>
      <w:proofErr w:type="gramEnd"/>
    </w:p>
    <w:p w:rsidR="00EA6C9A" w:rsidRDefault="0017715B">
      <w:pPr>
        <w:pStyle w:val="ListParagraph"/>
        <w:numPr>
          <w:ilvl w:val="0"/>
          <w:numId w:val="1"/>
        </w:numPr>
        <w:tabs>
          <w:tab w:val="left" w:pos="474"/>
        </w:tabs>
        <w:rPr>
          <w:sz w:val="20"/>
        </w:rPr>
      </w:pPr>
      <w:proofErr w:type="spellStart"/>
      <w:r>
        <w:rPr>
          <w:sz w:val="20"/>
        </w:rPr>
        <w:t>Karakteristike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doboš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kočnica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tipovi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princip</w:t>
      </w:r>
      <w:proofErr w:type="spellEnd"/>
      <w:r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rada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?</w:t>
      </w:r>
      <w:proofErr w:type="gramEnd"/>
    </w:p>
    <w:p w:rsidR="00EA6C9A" w:rsidRDefault="0017715B">
      <w:pPr>
        <w:pStyle w:val="ListParagraph"/>
        <w:numPr>
          <w:ilvl w:val="0"/>
          <w:numId w:val="1"/>
        </w:numPr>
        <w:tabs>
          <w:tab w:val="left" w:pos="474"/>
        </w:tabs>
        <w:spacing w:line="276" w:lineRule="auto"/>
        <w:ind w:right="1063"/>
        <w:rPr>
          <w:sz w:val="20"/>
        </w:rPr>
      </w:pPr>
      <w:proofErr w:type="spellStart"/>
      <w:r>
        <w:rPr>
          <w:sz w:val="20"/>
        </w:rPr>
        <w:t>Zadaci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komandnog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prenosnog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mehanizma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kočenje</w:t>
      </w:r>
      <w:proofErr w:type="spellEnd"/>
      <w:r>
        <w:rPr>
          <w:sz w:val="20"/>
        </w:rPr>
        <w:t xml:space="preserve"> – </w:t>
      </w:r>
      <w:proofErr w:type="spellStart"/>
      <w:r>
        <w:rPr>
          <w:sz w:val="20"/>
        </w:rPr>
        <w:t>karakteristike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princip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rada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hidrauličkog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pneumatskog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mehanizma</w:t>
      </w:r>
      <w:proofErr w:type="spellEnd"/>
      <w:r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kočnice</w:t>
      </w:r>
      <w:proofErr w:type="spellEnd"/>
      <w:r>
        <w:rPr>
          <w:spacing w:val="4"/>
          <w:sz w:val="20"/>
        </w:rPr>
        <w:t xml:space="preserve"> </w:t>
      </w:r>
      <w:r>
        <w:rPr>
          <w:sz w:val="20"/>
        </w:rPr>
        <w:t>?</w:t>
      </w:r>
      <w:proofErr w:type="gramEnd"/>
    </w:p>
    <w:p w:rsidR="00EA6C9A" w:rsidRDefault="0017715B">
      <w:pPr>
        <w:pStyle w:val="ListParagraph"/>
        <w:numPr>
          <w:ilvl w:val="0"/>
          <w:numId w:val="1"/>
        </w:numPr>
        <w:tabs>
          <w:tab w:val="left" w:pos="474"/>
        </w:tabs>
        <w:spacing w:before="0" w:line="229" w:lineRule="exact"/>
        <w:rPr>
          <w:sz w:val="20"/>
        </w:rPr>
      </w:pPr>
      <w:proofErr w:type="spellStart"/>
      <w:r>
        <w:rPr>
          <w:sz w:val="20"/>
        </w:rPr>
        <w:t>Osnovne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karakteristike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tipovi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dopunske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kočnice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usporivači</w:t>
      </w:r>
      <w:proofErr w:type="spellEnd"/>
      <w:proofErr w:type="gramStart"/>
      <w:r>
        <w:rPr>
          <w:sz w:val="20"/>
        </w:rPr>
        <w:t>)</w:t>
      </w:r>
      <w:r>
        <w:rPr>
          <w:spacing w:val="1"/>
          <w:sz w:val="20"/>
        </w:rPr>
        <w:t xml:space="preserve"> </w:t>
      </w:r>
      <w:r>
        <w:rPr>
          <w:sz w:val="20"/>
        </w:rPr>
        <w:t>?</w:t>
      </w:r>
      <w:proofErr w:type="gramEnd"/>
    </w:p>
    <w:p w:rsidR="00EA6C9A" w:rsidRDefault="0017715B">
      <w:pPr>
        <w:pStyle w:val="ListParagraph"/>
        <w:numPr>
          <w:ilvl w:val="0"/>
          <w:numId w:val="1"/>
        </w:numPr>
        <w:tabs>
          <w:tab w:val="left" w:pos="474"/>
        </w:tabs>
        <w:spacing w:before="37"/>
        <w:rPr>
          <w:sz w:val="20"/>
        </w:rPr>
      </w:pPr>
      <w:proofErr w:type="spellStart"/>
      <w:r>
        <w:rPr>
          <w:sz w:val="20"/>
        </w:rPr>
        <w:t>Osnovni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</w:t>
      </w:r>
      <w:r>
        <w:rPr>
          <w:sz w:val="20"/>
        </w:rPr>
        <w:t>adaci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noseće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konstrukcije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karakteristike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tipovi</w:t>
      </w:r>
      <w:proofErr w:type="spellEnd"/>
      <w:r>
        <w:rPr>
          <w:sz w:val="20"/>
        </w:rPr>
        <w:t xml:space="preserve"> „</w:t>
      </w:r>
      <w:proofErr w:type="spellStart"/>
      <w:r>
        <w:rPr>
          <w:sz w:val="20"/>
        </w:rPr>
        <w:t>šasije</w:t>
      </w:r>
      <w:proofErr w:type="spellEnd"/>
      <w:proofErr w:type="gramStart"/>
      <w:r>
        <w:rPr>
          <w:sz w:val="20"/>
        </w:rPr>
        <w:t>“</w:t>
      </w:r>
      <w:r>
        <w:rPr>
          <w:spacing w:val="-6"/>
          <w:sz w:val="20"/>
        </w:rPr>
        <w:t xml:space="preserve"> </w:t>
      </w:r>
      <w:r>
        <w:rPr>
          <w:sz w:val="20"/>
        </w:rPr>
        <w:t>?</w:t>
      </w:r>
      <w:proofErr w:type="gramEnd"/>
    </w:p>
    <w:p w:rsidR="00EA6C9A" w:rsidRDefault="0017715B">
      <w:pPr>
        <w:pStyle w:val="ListParagraph"/>
        <w:numPr>
          <w:ilvl w:val="0"/>
          <w:numId w:val="1"/>
        </w:numPr>
        <w:tabs>
          <w:tab w:val="left" w:pos="474"/>
        </w:tabs>
        <w:rPr>
          <w:sz w:val="20"/>
        </w:rPr>
      </w:pPr>
      <w:proofErr w:type="spellStart"/>
      <w:r>
        <w:rPr>
          <w:sz w:val="20"/>
        </w:rPr>
        <w:t>Delovi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parametri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samonoseće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karoserije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karoserije</w:t>
      </w:r>
      <w:proofErr w:type="spellEnd"/>
      <w:r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autobusa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?</w:t>
      </w:r>
      <w:proofErr w:type="gramEnd"/>
    </w:p>
    <w:p w:rsidR="00EA6C9A" w:rsidRDefault="0017715B">
      <w:pPr>
        <w:pStyle w:val="ListParagraph"/>
        <w:numPr>
          <w:ilvl w:val="0"/>
          <w:numId w:val="1"/>
        </w:numPr>
        <w:tabs>
          <w:tab w:val="left" w:pos="474"/>
        </w:tabs>
        <w:rPr>
          <w:sz w:val="20"/>
        </w:rPr>
      </w:pPr>
      <w:proofErr w:type="spellStart"/>
      <w:r>
        <w:rPr>
          <w:sz w:val="20"/>
        </w:rPr>
        <w:t>Specifičnosti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motora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funkcionalne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celine</w:t>
      </w:r>
      <w:proofErr w:type="spellEnd"/>
      <w:r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motocikala</w:t>
      </w:r>
      <w:proofErr w:type="spellEnd"/>
      <w:r>
        <w:rPr>
          <w:spacing w:val="2"/>
          <w:sz w:val="20"/>
        </w:rPr>
        <w:t xml:space="preserve"> </w:t>
      </w:r>
      <w:r>
        <w:rPr>
          <w:sz w:val="20"/>
        </w:rPr>
        <w:t>?</w:t>
      </w:r>
      <w:proofErr w:type="gramEnd"/>
    </w:p>
    <w:p w:rsidR="00EA6C9A" w:rsidRDefault="0017715B">
      <w:pPr>
        <w:pStyle w:val="ListParagraph"/>
        <w:numPr>
          <w:ilvl w:val="0"/>
          <w:numId w:val="1"/>
        </w:numPr>
        <w:tabs>
          <w:tab w:val="left" w:pos="474"/>
        </w:tabs>
        <w:rPr>
          <w:sz w:val="20"/>
        </w:rPr>
      </w:pPr>
      <w:proofErr w:type="spellStart"/>
      <w:r>
        <w:rPr>
          <w:sz w:val="20"/>
        </w:rPr>
        <w:t>Elementi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transmisije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motocikla</w:t>
      </w:r>
      <w:proofErr w:type="spellEnd"/>
      <w:r>
        <w:rPr>
          <w:sz w:val="20"/>
        </w:rPr>
        <w:t xml:space="preserve"> – </w:t>
      </w:r>
      <w:proofErr w:type="spellStart"/>
      <w:r>
        <w:rPr>
          <w:sz w:val="20"/>
        </w:rPr>
        <w:t>karakteristike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glavne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spojnice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varij</w:t>
      </w:r>
      <w:r>
        <w:rPr>
          <w:sz w:val="20"/>
        </w:rPr>
        <w:t>atora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?</w:t>
      </w:r>
      <w:proofErr w:type="gramEnd"/>
    </w:p>
    <w:p w:rsidR="00EA6C9A" w:rsidRDefault="0017715B">
      <w:pPr>
        <w:pStyle w:val="ListParagraph"/>
        <w:numPr>
          <w:ilvl w:val="0"/>
          <w:numId w:val="1"/>
        </w:numPr>
        <w:tabs>
          <w:tab w:val="left" w:pos="474"/>
        </w:tabs>
        <w:rPr>
          <w:sz w:val="20"/>
        </w:rPr>
      </w:pPr>
      <w:proofErr w:type="spellStart"/>
      <w:r>
        <w:rPr>
          <w:sz w:val="20"/>
        </w:rPr>
        <w:t>Elementi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transmisije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motocikla</w:t>
      </w:r>
      <w:proofErr w:type="spellEnd"/>
      <w:r>
        <w:rPr>
          <w:sz w:val="20"/>
        </w:rPr>
        <w:t xml:space="preserve"> – </w:t>
      </w:r>
      <w:proofErr w:type="spellStart"/>
      <w:r>
        <w:rPr>
          <w:sz w:val="20"/>
        </w:rPr>
        <w:t>karakteristike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tipovi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menjača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glavni</w:t>
      </w:r>
      <w:proofErr w:type="spellEnd"/>
      <w:r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prenos</w:t>
      </w:r>
      <w:proofErr w:type="spellEnd"/>
      <w:r>
        <w:rPr>
          <w:sz w:val="20"/>
        </w:rPr>
        <w:t xml:space="preserve"> ?</w:t>
      </w:r>
      <w:proofErr w:type="gramEnd"/>
    </w:p>
    <w:p w:rsidR="00EA6C9A" w:rsidRDefault="0017715B">
      <w:pPr>
        <w:pStyle w:val="ListParagraph"/>
        <w:numPr>
          <w:ilvl w:val="0"/>
          <w:numId w:val="1"/>
        </w:numPr>
        <w:tabs>
          <w:tab w:val="left" w:pos="474"/>
        </w:tabs>
        <w:spacing w:before="36"/>
        <w:rPr>
          <w:sz w:val="20"/>
        </w:rPr>
      </w:pPr>
      <w:proofErr w:type="spellStart"/>
      <w:r>
        <w:rPr>
          <w:sz w:val="20"/>
        </w:rPr>
        <w:t>Karakteristike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sistema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oslanjanje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kod</w:t>
      </w:r>
      <w:proofErr w:type="spellEnd"/>
      <w:r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motocikala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?</w:t>
      </w:r>
      <w:proofErr w:type="gramEnd"/>
    </w:p>
    <w:p w:rsidR="00EA6C9A" w:rsidRDefault="0017715B">
      <w:pPr>
        <w:pStyle w:val="ListParagraph"/>
        <w:numPr>
          <w:ilvl w:val="0"/>
          <w:numId w:val="1"/>
        </w:numPr>
        <w:tabs>
          <w:tab w:val="left" w:pos="474"/>
        </w:tabs>
        <w:rPr>
          <w:sz w:val="20"/>
        </w:rPr>
      </w:pPr>
      <w:proofErr w:type="spellStart"/>
      <w:r>
        <w:rPr>
          <w:sz w:val="20"/>
        </w:rPr>
        <w:t>Karakteristike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tipovi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sistema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kočenje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karakteristike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sistema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</w:t>
      </w:r>
      <w:proofErr w:type="spellEnd"/>
      <w:r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upravljanje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?</w:t>
      </w:r>
      <w:proofErr w:type="gramEnd"/>
    </w:p>
    <w:p w:rsidR="00EA6C9A" w:rsidRDefault="0017715B">
      <w:pPr>
        <w:pStyle w:val="ListParagraph"/>
        <w:numPr>
          <w:ilvl w:val="0"/>
          <w:numId w:val="1"/>
        </w:numPr>
        <w:tabs>
          <w:tab w:val="left" w:pos="474"/>
        </w:tabs>
        <w:rPr>
          <w:sz w:val="20"/>
        </w:rPr>
      </w:pPr>
      <w:proofErr w:type="spellStart"/>
      <w:r>
        <w:rPr>
          <w:sz w:val="20"/>
        </w:rPr>
        <w:t>Radni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motornog</w:t>
      </w:r>
      <w:proofErr w:type="spellEnd"/>
      <w:r>
        <w:rPr>
          <w:spacing w:val="4"/>
          <w:sz w:val="20"/>
        </w:rPr>
        <w:t xml:space="preserve"> </w:t>
      </w:r>
      <w:proofErr w:type="spellStart"/>
      <w:r>
        <w:rPr>
          <w:sz w:val="20"/>
        </w:rPr>
        <w:t>vozila</w:t>
      </w:r>
      <w:proofErr w:type="spellEnd"/>
    </w:p>
    <w:p w:rsidR="00EA6C9A" w:rsidRDefault="0017715B">
      <w:pPr>
        <w:pStyle w:val="ListParagraph"/>
        <w:numPr>
          <w:ilvl w:val="0"/>
          <w:numId w:val="1"/>
        </w:numPr>
        <w:tabs>
          <w:tab w:val="left" w:pos="474"/>
        </w:tabs>
        <w:rPr>
          <w:sz w:val="20"/>
        </w:rPr>
      </w:pPr>
      <w:proofErr w:type="spellStart"/>
      <w:r>
        <w:rPr>
          <w:sz w:val="20"/>
        </w:rPr>
        <w:t>K</w:t>
      </w:r>
      <w:r>
        <w:rPr>
          <w:sz w:val="20"/>
        </w:rPr>
        <w:t>lasifikacija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otkaza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parametri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koji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utiču</w:t>
      </w:r>
      <w:proofErr w:type="spellEnd"/>
      <w:r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na</w:t>
      </w:r>
      <w:proofErr w:type="spellEnd"/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stanje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pojavu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otkaza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kod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vozila</w:t>
      </w:r>
      <w:proofErr w:type="spellEnd"/>
      <w:r>
        <w:rPr>
          <w:sz w:val="20"/>
        </w:rPr>
        <w:t>.</w:t>
      </w:r>
    </w:p>
    <w:p w:rsidR="00EA6C9A" w:rsidRDefault="0017715B">
      <w:pPr>
        <w:pStyle w:val="ListParagraph"/>
        <w:numPr>
          <w:ilvl w:val="0"/>
          <w:numId w:val="1"/>
        </w:numPr>
        <w:tabs>
          <w:tab w:val="left" w:pos="474"/>
        </w:tabs>
        <w:rPr>
          <w:sz w:val="20"/>
        </w:rPr>
      </w:pPr>
      <w:proofErr w:type="spellStart"/>
      <w:r>
        <w:rPr>
          <w:sz w:val="20"/>
        </w:rPr>
        <w:t>Tipovi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servisiranja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prednosti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održavanja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motornih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vozila</w:t>
      </w:r>
      <w:proofErr w:type="spellEnd"/>
      <w:r>
        <w:rPr>
          <w:sz w:val="20"/>
        </w:rPr>
        <w:t>.</w:t>
      </w:r>
    </w:p>
    <w:p w:rsidR="00EA6C9A" w:rsidRDefault="0017715B">
      <w:pPr>
        <w:pStyle w:val="ListParagraph"/>
        <w:numPr>
          <w:ilvl w:val="0"/>
          <w:numId w:val="1"/>
        </w:numPr>
        <w:tabs>
          <w:tab w:val="left" w:pos="474"/>
        </w:tabs>
        <w:spacing w:before="37"/>
        <w:rPr>
          <w:sz w:val="20"/>
        </w:rPr>
      </w:pPr>
      <w:proofErr w:type="spellStart"/>
      <w:r>
        <w:rPr>
          <w:sz w:val="20"/>
        </w:rPr>
        <w:t>Značaj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podela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održavanja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drumskih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vozila</w:t>
      </w:r>
      <w:proofErr w:type="spellEnd"/>
      <w:r>
        <w:rPr>
          <w:sz w:val="20"/>
        </w:rPr>
        <w:t>.</w:t>
      </w:r>
    </w:p>
    <w:p w:rsidR="00EA6C9A" w:rsidRDefault="0017715B">
      <w:pPr>
        <w:pStyle w:val="ListParagraph"/>
        <w:numPr>
          <w:ilvl w:val="0"/>
          <w:numId w:val="1"/>
        </w:numPr>
        <w:tabs>
          <w:tab w:val="left" w:pos="474"/>
        </w:tabs>
        <w:rPr>
          <w:sz w:val="20"/>
        </w:rPr>
      </w:pPr>
      <w:proofErr w:type="spellStart"/>
      <w:r>
        <w:rPr>
          <w:sz w:val="20"/>
        </w:rPr>
        <w:t>Reparacija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sistema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elemenata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motornih</w:t>
      </w:r>
      <w:proofErr w:type="spellEnd"/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vozila</w:t>
      </w:r>
      <w:proofErr w:type="spellEnd"/>
      <w:r>
        <w:rPr>
          <w:sz w:val="20"/>
        </w:rPr>
        <w:t>.</w:t>
      </w:r>
    </w:p>
    <w:p w:rsidR="00EA6C9A" w:rsidRDefault="0017715B">
      <w:pPr>
        <w:pStyle w:val="ListParagraph"/>
        <w:numPr>
          <w:ilvl w:val="0"/>
          <w:numId w:val="1"/>
        </w:numPr>
        <w:tabs>
          <w:tab w:val="left" w:pos="474"/>
        </w:tabs>
        <w:rPr>
          <w:sz w:val="20"/>
        </w:rPr>
      </w:pPr>
      <w:proofErr w:type="spellStart"/>
      <w:r>
        <w:rPr>
          <w:sz w:val="20"/>
        </w:rPr>
        <w:t>Značaj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karakteristike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dijagnostike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autodijagnostike</w:t>
      </w:r>
      <w:proofErr w:type="spellEnd"/>
      <w:r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na</w:t>
      </w:r>
      <w:proofErr w:type="spellEnd"/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motornim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vozilima</w:t>
      </w:r>
      <w:proofErr w:type="spellEnd"/>
      <w:r>
        <w:rPr>
          <w:sz w:val="20"/>
        </w:rPr>
        <w:t>.</w:t>
      </w:r>
    </w:p>
    <w:p w:rsidR="00EA6C9A" w:rsidRDefault="0017715B">
      <w:pPr>
        <w:pStyle w:val="ListParagraph"/>
        <w:numPr>
          <w:ilvl w:val="0"/>
          <w:numId w:val="1"/>
        </w:numPr>
        <w:tabs>
          <w:tab w:val="left" w:pos="474"/>
        </w:tabs>
        <w:rPr>
          <w:sz w:val="20"/>
        </w:rPr>
      </w:pPr>
      <w:proofErr w:type="spellStart"/>
      <w:r>
        <w:rPr>
          <w:sz w:val="20"/>
        </w:rPr>
        <w:t>Tipovi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karakteristike</w:t>
      </w:r>
      <w:proofErr w:type="spellEnd"/>
      <w:r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goriva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?</w:t>
      </w:r>
      <w:proofErr w:type="gramEnd"/>
    </w:p>
    <w:p w:rsidR="00EA6C9A" w:rsidRDefault="0017715B">
      <w:pPr>
        <w:pStyle w:val="ListParagraph"/>
        <w:numPr>
          <w:ilvl w:val="0"/>
          <w:numId w:val="1"/>
        </w:numPr>
        <w:tabs>
          <w:tab w:val="left" w:pos="474"/>
        </w:tabs>
        <w:spacing w:before="35"/>
        <w:rPr>
          <w:sz w:val="20"/>
        </w:rPr>
      </w:pPr>
      <w:proofErr w:type="spellStart"/>
      <w:r>
        <w:rPr>
          <w:sz w:val="20"/>
        </w:rPr>
        <w:t>Tipovi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karakteristike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ulja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rashladnih</w:t>
      </w:r>
      <w:proofErr w:type="spellEnd"/>
      <w:r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tečnosti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?</w:t>
      </w:r>
      <w:proofErr w:type="gramEnd"/>
    </w:p>
    <w:p w:rsidR="00EA6C9A" w:rsidRDefault="0017715B">
      <w:pPr>
        <w:pStyle w:val="ListParagraph"/>
        <w:numPr>
          <w:ilvl w:val="0"/>
          <w:numId w:val="1"/>
        </w:numPr>
        <w:tabs>
          <w:tab w:val="left" w:pos="474"/>
        </w:tabs>
        <w:spacing w:before="36"/>
        <w:rPr>
          <w:sz w:val="20"/>
        </w:rPr>
      </w:pPr>
      <w:proofErr w:type="spellStart"/>
      <w:r>
        <w:rPr>
          <w:sz w:val="20"/>
        </w:rPr>
        <w:t>Kakvo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trenje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može</w:t>
      </w:r>
      <w:proofErr w:type="spellEnd"/>
      <w:r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biti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?</w:t>
      </w:r>
      <w:proofErr w:type="gramEnd"/>
    </w:p>
    <w:p w:rsidR="00EA6C9A" w:rsidRDefault="0017715B">
      <w:pPr>
        <w:pStyle w:val="ListParagraph"/>
        <w:numPr>
          <w:ilvl w:val="0"/>
          <w:numId w:val="1"/>
        </w:numPr>
        <w:tabs>
          <w:tab w:val="left" w:pos="474"/>
        </w:tabs>
        <w:rPr>
          <w:sz w:val="20"/>
        </w:rPr>
      </w:pPr>
      <w:proofErr w:type="spellStart"/>
      <w:r>
        <w:rPr>
          <w:sz w:val="20"/>
        </w:rPr>
        <w:t>Trošenje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delova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motornih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vozila</w:t>
      </w:r>
      <w:proofErr w:type="spellEnd"/>
      <w:r>
        <w:rPr>
          <w:sz w:val="20"/>
        </w:rPr>
        <w:t>.</w:t>
      </w:r>
    </w:p>
    <w:p w:rsidR="00EA6C9A" w:rsidRDefault="0017715B">
      <w:pPr>
        <w:pStyle w:val="ListParagraph"/>
        <w:numPr>
          <w:ilvl w:val="0"/>
          <w:numId w:val="1"/>
        </w:numPr>
        <w:tabs>
          <w:tab w:val="left" w:pos="474"/>
        </w:tabs>
        <w:rPr>
          <w:sz w:val="20"/>
        </w:rPr>
      </w:pPr>
      <w:proofErr w:type="spellStart"/>
      <w:r>
        <w:rPr>
          <w:sz w:val="20"/>
        </w:rPr>
        <w:t>Opasne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otpadne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materije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održavanja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motorih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vozila</w:t>
      </w:r>
      <w:proofErr w:type="spellEnd"/>
      <w:r>
        <w:rPr>
          <w:sz w:val="20"/>
        </w:rPr>
        <w:t>,</w:t>
      </w:r>
      <w:r>
        <w:rPr>
          <w:spacing w:val="3"/>
          <w:sz w:val="20"/>
        </w:rPr>
        <w:t xml:space="preserve"> </w:t>
      </w:r>
      <w:proofErr w:type="spellStart"/>
      <w:r>
        <w:rPr>
          <w:sz w:val="20"/>
        </w:rPr>
        <w:t>karakteristike</w:t>
      </w:r>
      <w:proofErr w:type="spellEnd"/>
      <w:r>
        <w:rPr>
          <w:sz w:val="20"/>
        </w:rPr>
        <w:t>?</w:t>
      </w:r>
    </w:p>
    <w:p w:rsidR="00EA6C9A" w:rsidRDefault="00EA6C9A">
      <w:pPr>
        <w:pStyle w:val="BodyText"/>
        <w:spacing w:before="0"/>
        <w:ind w:left="0" w:firstLine="0"/>
        <w:rPr>
          <w:sz w:val="22"/>
        </w:rPr>
      </w:pPr>
    </w:p>
    <w:p w:rsidR="00EA6C9A" w:rsidRDefault="00EA6C9A">
      <w:pPr>
        <w:pStyle w:val="BodyText"/>
        <w:spacing w:before="0"/>
        <w:ind w:left="0" w:firstLine="0"/>
        <w:rPr>
          <w:sz w:val="22"/>
        </w:rPr>
      </w:pPr>
    </w:p>
    <w:p w:rsidR="00EA6C9A" w:rsidRDefault="00EA6C9A">
      <w:pPr>
        <w:pStyle w:val="BodyText"/>
        <w:spacing w:before="0"/>
        <w:ind w:left="0" w:firstLine="0"/>
        <w:rPr>
          <w:sz w:val="22"/>
        </w:rPr>
      </w:pPr>
    </w:p>
    <w:p w:rsidR="00EA6C9A" w:rsidRDefault="00EA6C9A">
      <w:pPr>
        <w:pStyle w:val="BodyText"/>
        <w:spacing w:before="0"/>
        <w:ind w:left="0" w:firstLine="0"/>
        <w:rPr>
          <w:sz w:val="22"/>
        </w:rPr>
      </w:pPr>
    </w:p>
    <w:p w:rsidR="00EA6C9A" w:rsidRDefault="0017715B">
      <w:pPr>
        <w:pStyle w:val="BodyText"/>
        <w:spacing w:before="152" w:line="482" w:lineRule="auto"/>
        <w:ind w:left="7210" w:right="114" w:firstLine="0"/>
        <w:jc w:val="right"/>
      </w:pPr>
      <w:proofErr w:type="spellStart"/>
      <w:r>
        <w:t>Predmetni</w:t>
      </w:r>
      <w:proofErr w:type="spellEnd"/>
      <w:r>
        <w:t xml:space="preserve"> </w:t>
      </w:r>
      <w:proofErr w:type="spellStart"/>
      <w:r>
        <w:t>nastavnik</w:t>
      </w:r>
      <w:proofErr w:type="spellEnd"/>
      <w:r>
        <w:t>:</w:t>
      </w:r>
      <w:r>
        <w:rPr>
          <w:w w:val="99"/>
        </w:rPr>
        <w:t xml:space="preserve"> </w:t>
      </w:r>
      <w:proofErr w:type="spellStart"/>
      <w:r>
        <w:t>Dušan</w:t>
      </w:r>
      <w:proofErr w:type="spellEnd"/>
      <w:r>
        <w:t xml:space="preserve"> </w:t>
      </w:r>
      <w:proofErr w:type="spellStart"/>
      <w:r>
        <w:t>Radosavljević</w:t>
      </w:r>
      <w:proofErr w:type="spellEnd"/>
    </w:p>
    <w:sectPr w:rsidR="00EA6C9A" w:rsidSect="00EA6C9A">
      <w:type w:val="continuous"/>
      <w:pgSz w:w="11910" w:h="16840"/>
      <w:pgMar w:top="1040" w:right="1020" w:bottom="280" w:left="13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46011"/>
    <w:multiLevelType w:val="hybridMultilevel"/>
    <w:tmpl w:val="8C9CD566"/>
    <w:lvl w:ilvl="0" w:tplc="54E689A0">
      <w:start w:val="1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en-US"/>
      </w:rPr>
    </w:lvl>
    <w:lvl w:ilvl="1" w:tplc="5BB6AFAA">
      <w:numFmt w:val="bullet"/>
      <w:lvlText w:val="•"/>
      <w:lvlJc w:val="left"/>
      <w:pPr>
        <w:ind w:left="1382" w:hanging="360"/>
      </w:pPr>
      <w:rPr>
        <w:rFonts w:hint="default"/>
        <w:lang w:val="en-US" w:eastAsia="en-US" w:bidi="en-US"/>
      </w:rPr>
    </w:lvl>
    <w:lvl w:ilvl="2" w:tplc="9DDEF0DC">
      <w:numFmt w:val="bullet"/>
      <w:lvlText w:val="•"/>
      <w:lvlJc w:val="left"/>
      <w:pPr>
        <w:ind w:left="2285" w:hanging="360"/>
      </w:pPr>
      <w:rPr>
        <w:rFonts w:hint="default"/>
        <w:lang w:val="en-US" w:eastAsia="en-US" w:bidi="en-US"/>
      </w:rPr>
    </w:lvl>
    <w:lvl w:ilvl="3" w:tplc="E74036F2">
      <w:numFmt w:val="bullet"/>
      <w:lvlText w:val="•"/>
      <w:lvlJc w:val="left"/>
      <w:pPr>
        <w:ind w:left="3187" w:hanging="360"/>
      </w:pPr>
      <w:rPr>
        <w:rFonts w:hint="default"/>
        <w:lang w:val="en-US" w:eastAsia="en-US" w:bidi="en-US"/>
      </w:rPr>
    </w:lvl>
    <w:lvl w:ilvl="4" w:tplc="70D28B72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5" w:tplc="0106AEB8">
      <w:numFmt w:val="bullet"/>
      <w:lvlText w:val="•"/>
      <w:lvlJc w:val="left"/>
      <w:pPr>
        <w:ind w:left="4993" w:hanging="360"/>
      </w:pPr>
      <w:rPr>
        <w:rFonts w:hint="default"/>
        <w:lang w:val="en-US" w:eastAsia="en-US" w:bidi="en-US"/>
      </w:rPr>
    </w:lvl>
    <w:lvl w:ilvl="6" w:tplc="69AED06A">
      <w:numFmt w:val="bullet"/>
      <w:lvlText w:val="•"/>
      <w:lvlJc w:val="left"/>
      <w:pPr>
        <w:ind w:left="5895" w:hanging="360"/>
      </w:pPr>
      <w:rPr>
        <w:rFonts w:hint="default"/>
        <w:lang w:val="en-US" w:eastAsia="en-US" w:bidi="en-US"/>
      </w:rPr>
    </w:lvl>
    <w:lvl w:ilvl="7" w:tplc="EDDCA584">
      <w:numFmt w:val="bullet"/>
      <w:lvlText w:val="•"/>
      <w:lvlJc w:val="left"/>
      <w:pPr>
        <w:ind w:left="6798" w:hanging="360"/>
      </w:pPr>
      <w:rPr>
        <w:rFonts w:hint="default"/>
        <w:lang w:val="en-US" w:eastAsia="en-US" w:bidi="en-US"/>
      </w:rPr>
    </w:lvl>
    <w:lvl w:ilvl="8" w:tplc="59AA2F2C">
      <w:numFmt w:val="bullet"/>
      <w:lvlText w:val="•"/>
      <w:lvlJc w:val="left"/>
      <w:pPr>
        <w:ind w:left="7701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A6C9A"/>
    <w:rsid w:val="0017715B"/>
    <w:rsid w:val="00EA6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A6C9A"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A6C9A"/>
    <w:pPr>
      <w:spacing w:before="34"/>
      <w:ind w:left="473" w:hanging="36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EA6C9A"/>
    <w:pPr>
      <w:spacing w:before="34"/>
      <w:ind w:left="473" w:hanging="360"/>
    </w:pPr>
  </w:style>
  <w:style w:type="paragraph" w:customStyle="1" w:styleId="TableParagraph">
    <w:name w:val="Table Paragraph"/>
    <w:basedOn w:val="Normal"/>
    <w:uiPriority w:val="1"/>
    <w:qFormat/>
    <w:rsid w:val="00EA6C9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Jovan Mišić</cp:lastModifiedBy>
  <cp:revision>2</cp:revision>
  <dcterms:created xsi:type="dcterms:W3CDTF">2019-06-08T17:10:00Z</dcterms:created>
  <dcterms:modified xsi:type="dcterms:W3CDTF">2019-06-08T17:11:00Z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2019-06-08T00:00:00Z</vt:filetime>
  </property>
</Properties>
</file>